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8"/>
        <w:gridCol w:w="566"/>
        <w:gridCol w:w="1701"/>
        <w:gridCol w:w="1131"/>
        <w:gridCol w:w="1563"/>
        <w:gridCol w:w="1835"/>
      </w:tblGrid>
      <w:tr w:rsidR="0050231F" w14:paraId="737B54B2" w14:textId="77777777" w:rsidTr="0050231F">
        <w:trPr>
          <w:trHeight w:val="340"/>
        </w:trPr>
        <w:tc>
          <w:tcPr>
            <w:tcW w:w="10194" w:type="dxa"/>
            <w:gridSpan w:val="7"/>
            <w:shd w:val="clear" w:color="auto" w:fill="000000" w:themeFill="text1"/>
            <w:vAlign w:val="center"/>
          </w:tcPr>
          <w:p w14:paraId="2E14EAAA" w14:textId="4733C63D" w:rsidR="0050231F" w:rsidRPr="0050231F" w:rsidRDefault="0050231F" w:rsidP="0050231F">
            <w:pPr>
              <w:jc w:val="center"/>
              <w:rPr>
                <w:rFonts w:ascii="Ebrima" w:hAnsi="Ebrima"/>
                <w:b/>
                <w:color w:val="FFFFFF" w:themeColor="background1"/>
              </w:rPr>
            </w:pPr>
            <w:r w:rsidRPr="0050231F">
              <w:rPr>
                <w:rFonts w:ascii="Ebrima" w:hAnsi="Ebrima"/>
                <w:b/>
                <w:color w:val="FFFFFF" w:themeColor="background1"/>
              </w:rPr>
              <w:t>SOLICITANTE</w:t>
            </w:r>
          </w:p>
        </w:tc>
      </w:tr>
      <w:tr w:rsidR="0050231F" w14:paraId="3EB6C077" w14:textId="77777777" w:rsidTr="0050231F">
        <w:trPr>
          <w:trHeight w:val="340"/>
        </w:trPr>
        <w:tc>
          <w:tcPr>
            <w:tcW w:w="3398" w:type="dxa"/>
            <w:gridSpan w:val="2"/>
            <w:vAlign w:val="center"/>
          </w:tcPr>
          <w:p w14:paraId="6B5FCE26" w14:textId="398E4FEE" w:rsidR="0050231F" w:rsidRPr="0050231F" w:rsidRDefault="0050231F" w:rsidP="0050231F">
            <w:pPr>
              <w:rPr>
                <w:rFonts w:ascii="Ebrima" w:hAnsi="Ebrima"/>
                <w:sz w:val="20"/>
                <w:szCs w:val="20"/>
              </w:rPr>
            </w:pPr>
            <w:r w:rsidRPr="0050231F">
              <w:rPr>
                <w:rFonts w:ascii="Ebrima" w:hAnsi="Ebrima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50231F">
              <w:rPr>
                <w:rFonts w:ascii="Ebrima" w:hAnsi="Ebrima"/>
                <w:sz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20"/>
              </w:rPr>
            </w:r>
            <w:r w:rsidR="0026532B">
              <w:rPr>
                <w:rFonts w:ascii="Ebrima" w:hAnsi="Ebrima"/>
                <w:sz w:val="20"/>
              </w:rPr>
              <w:fldChar w:fldCharType="separate"/>
            </w:r>
            <w:r w:rsidRPr="0050231F">
              <w:rPr>
                <w:rFonts w:ascii="Ebrima" w:hAnsi="Ebrima"/>
                <w:sz w:val="20"/>
              </w:rPr>
              <w:fldChar w:fldCharType="end"/>
            </w:r>
            <w:bookmarkEnd w:id="0"/>
            <w:r w:rsidRPr="0050231F">
              <w:rPr>
                <w:rFonts w:ascii="Ebrima" w:hAnsi="Ebrima"/>
              </w:rPr>
              <w:t xml:space="preserve"> </w:t>
            </w:r>
            <w:r w:rsidRPr="0050231F">
              <w:rPr>
                <w:rFonts w:ascii="Ebrima" w:hAnsi="Ebrima"/>
                <w:sz w:val="20"/>
              </w:rPr>
              <w:t>EMPRESA</w:t>
            </w:r>
          </w:p>
        </w:tc>
        <w:tc>
          <w:tcPr>
            <w:tcW w:w="3398" w:type="dxa"/>
            <w:gridSpan w:val="3"/>
            <w:vAlign w:val="center"/>
          </w:tcPr>
          <w:p w14:paraId="55748216" w14:textId="2034BA7E" w:rsidR="0050231F" w:rsidRPr="0050231F" w:rsidRDefault="0050231F" w:rsidP="0050231F">
            <w:pPr>
              <w:rPr>
                <w:rFonts w:ascii="Ebrima" w:hAnsi="Ebrima"/>
              </w:rPr>
            </w:pPr>
            <w:r w:rsidRPr="0050231F">
              <w:rPr>
                <w:rFonts w:ascii="Ebrima" w:hAnsi="Ebrima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1F">
              <w:rPr>
                <w:rFonts w:ascii="Ebrima" w:hAnsi="Ebrima"/>
                <w:sz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20"/>
              </w:rPr>
            </w:r>
            <w:r w:rsidR="0026532B">
              <w:rPr>
                <w:rFonts w:ascii="Ebrima" w:hAnsi="Ebrima"/>
                <w:sz w:val="20"/>
              </w:rPr>
              <w:fldChar w:fldCharType="separate"/>
            </w:r>
            <w:r w:rsidRPr="0050231F">
              <w:rPr>
                <w:rFonts w:ascii="Ebrima" w:hAnsi="Ebrima"/>
                <w:sz w:val="20"/>
              </w:rPr>
              <w:fldChar w:fldCharType="end"/>
            </w:r>
            <w:r w:rsidRPr="0050231F">
              <w:rPr>
                <w:rFonts w:ascii="Ebrima" w:hAnsi="Ebrima"/>
              </w:rPr>
              <w:t xml:space="preserve"> </w:t>
            </w:r>
            <w:r w:rsidRPr="0050231F">
              <w:rPr>
                <w:rFonts w:ascii="Ebrima" w:hAnsi="Ebrima"/>
                <w:sz w:val="20"/>
              </w:rPr>
              <w:t>REVENDA/DISTRIBUIDORA</w:t>
            </w:r>
          </w:p>
        </w:tc>
        <w:tc>
          <w:tcPr>
            <w:tcW w:w="3398" w:type="dxa"/>
            <w:gridSpan w:val="2"/>
            <w:vAlign w:val="center"/>
          </w:tcPr>
          <w:p w14:paraId="5D6D21CE" w14:textId="41B8CA78" w:rsidR="0050231F" w:rsidRPr="0050231F" w:rsidRDefault="0050231F" w:rsidP="0050231F">
            <w:pPr>
              <w:rPr>
                <w:rFonts w:ascii="Ebrima" w:hAnsi="Ebrima"/>
              </w:rPr>
            </w:pPr>
            <w:r w:rsidRPr="0050231F">
              <w:rPr>
                <w:rFonts w:ascii="Ebrima" w:hAnsi="Ebrima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1F">
              <w:rPr>
                <w:rFonts w:ascii="Ebrima" w:hAnsi="Ebrima"/>
                <w:sz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20"/>
              </w:rPr>
            </w:r>
            <w:r w:rsidR="0026532B">
              <w:rPr>
                <w:rFonts w:ascii="Ebrima" w:hAnsi="Ebrima"/>
                <w:sz w:val="20"/>
              </w:rPr>
              <w:fldChar w:fldCharType="separate"/>
            </w:r>
            <w:r w:rsidRPr="0050231F">
              <w:rPr>
                <w:rFonts w:ascii="Ebrima" w:hAnsi="Ebrima"/>
                <w:sz w:val="20"/>
              </w:rPr>
              <w:fldChar w:fldCharType="end"/>
            </w:r>
            <w:r w:rsidRPr="0050231F">
              <w:rPr>
                <w:rFonts w:ascii="Ebrima" w:hAnsi="Ebrima"/>
              </w:rPr>
              <w:t xml:space="preserve"> </w:t>
            </w:r>
            <w:r w:rsidRPr="0050231F">
              <w:rPr>
                <w:rFonts w:ascii="Ebrima" w:hAnsi="Ebrima"/>
                <w:sz w:val="20"/>
              </w:rPr>
              <w:t>PESSOA FÍSICA</w:t>
            </w:r>
          </w:p>
        </w:tc>
      </w:tr>
      <w:tr w:rsidR="0050231F" w14:paraId="6C187AF6" w14:textId="77777777" w:rsidTr="0050231F">
        <w:trPr>
          <w:trHeight w:val="340"/>
        </w:trPr>
        <w:tc>
          <w:tcPr>
            <w:tcW w:w="10194" w:type="dxa"/>
            <w:gridSpan w:val="7"/>
            <w:shd w:val="clear" w:color="auto" w:fill="000000" w:themeFill="text1"/>
            <w:vAlign w:val="center"/>
          </w:tcPr>
          <w:p w14:paraId="04026CE7" w14:textId="2A7A5D0B" w:rsidR="0050231F" w:rsidRPr="0050231F" w:rsidRDefault="0050231F" w:rsidP="0050231F">
            <w:pPr>
              <w:jc w:val="center"/>
              <w:rPr>
                <w:rFonts w:ascii="Ebrima" w:hAnsi="Ebrima"/>
                <w:b/>
                <w:color w:val="FFFFFF" w:themeColor="background1"/>
                <w:sz w:val="18"/>
              </w:rPr>
            </w:pPr>
            <w:r w:rsidRPr="0050231F">
              <w:rPr>
                <w:rFonts w:ascii="Ebrima" w:hAnsi="Ebrima"/>
                <w:b/>
                <w:color w:val="FFFFFF" w:themeColor="background1"/>
                <w:sz w:val="18"/>
              </w:rPr>
              <w:t>DADOS CADASTRAIS</w:t>
            </w:r>
          </w:p>
        </w:tc>
      </w:tr>
      <w:tr w:rsidR="0050231F" w14:paraId="55306112" w14:textId="77777777" w:rsidTr="0050231F">
        <w:trPr>
          <w:trHeight w:val="340"/>
        </w:trPr>
        <w:tc>
          <w:tcPr>
            <w:tcW w:w="10194" w:type="dxa"/>
            <w:gridSpan w:val="7"/>
            <w:vAlign w:val="center"/>
          </w:tcPr>
          <w:p w14:paraId="02320D2E" w14:textId="03ED6AB3" w:rsidR="0050231F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CLIENTE/</w:t>
            </w:r>
            <w:r w:rsidR="0050231F">
              <w:rPr>
                <w:rFonts w:ascii="Ebrima" w:hAnsi="Ebrima"/>
                <w:sz w:val="20"/>
                <w:szCs w:val="20"/>
              </w:rPr>
              <w:t xml:space="preserve">RAZÃO SOCIAL: </w:t>
            </w:r>
            <w:r w:rsidR="0050231F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0231F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50231F">
              <w:rPr>
                <w:rFonts w:ascii="Ebrima" w:hAnsi="Ebrima"/>
                <w:sz w:val="20"/>
                <w:szCs w:val="20"/>
              </w:rPr>
            </w:r>
            <w:r w:rsidR="0050231F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50231F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50231F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50231F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50231F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50231F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50231F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"/>
          </w:p>
        </w:tc>
      </w:tr>
      <w:tr w:rsidR="0050231F" w14:paraId="39D48363" w14:textId="77777777" w:rsidTr="0050231F">
        <w:trPr>
          <w:trHeight w:val="340"/>
        </w:trPr>
        <w:tc>
          <w:tcPr>
            <w:tcW w:w="10194" w:type="dxa"/>
            <w:gridSpan w:val="7"/>
            <w:vAlign w:val="center"/>
          </w:tcPr>
          <w:p w14:paraId="3C08D4B2" w14:textId="204D7245" w:rsidR="0050231F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NOME FANTASIA: </w:t>
            </w: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2"/>
          </w:p>
        </w:tc>
      </w:tr>
      <w:tr w:rsidR="00E762C2" w14:paraId="17143D8C" w14:textId="77777777" w:rsidTr="00BD7956">
        <w:trPr>
          <w:trHeight w:val="340"/>
        </w:trPr>
        <w:tc>
          <w:tcPr>
            <w:tcW w:w="5665" w:type="dxa"/>
            <w:gridSpan w:val="4"/>
            <w:vAlign w:val="center"/>
          </w:tcPr>
          <w:p w14:paraId="3BD9AAB3" w14:textId="66768559" w:rsidR="00E762C2" w:rsidRPr="0050231F" w:rsidRDefault="00E762C2" w:rsidP="002B084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CNPJ/CPF: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29" w:type="dxa"/>
            <w:gridSpan w:val="3"/>
            <w:vAlign w:val="center"/>
          </w:tcPr>
          <w:p w14:paraId="28C134D3" w14:textId="16CAF236" w:rsidR="00E762C2" w:rsidRPr="0050231F" w:rsidRDefault="00E762C2" w:rsidP="002B084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I.E/RG: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4"/>
          </w:p>
        </w:tc>
      </w:tr>
      <w:tr w:rsidR="00E762C2" w14:paraId="0D835CF7" w14:textId="77777777" w:rsidTr="00E762C2">
        <w:trPr>
          <w:trHeight w:val="340"/>
        </w:trPr>
        <w:tc>
          <w:tcPr>
            <w:tcW w:w="10194" w:type="dxa"/>
            <w:gridSpan w:val="7"/>
            <w:vAlign w:val="center"/>
          </w:tcPr>
          <w:p w14:paraId="7E89F4DA" w14:textId="740D8B61" w:rsidR="00E762C2" w:rsidRPr="0050231F" w:rsidRDefault="00E762C2" w:rsidP="002B084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ENDEREÇO: 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5"/>
          </w:p>
        </w:tc>
      </w:tr>
      <w:tr w:rsidR="00E762C2" w14:paraId="5D909A01" w14:textId="77777777" w:rsidTr="00BD7956">
        <w:trPr>
          <w:trHeight w:val="340"/>
        </w:trPr>
        <w:tc>
          <w:tcPr>
            <w:tcW w:w="5665" w:type="dxa"/>
            <w:gridSpan w:val="4"/>
            <w:vAlign w:val="center"/>
          </w:tcPr>
          <w:p w14:paraId="62829E28" w14:textId="27F7F2FE" w:rsidR="00E762C2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BAIRRO: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29" w:type="dxa"/>
            <w:gridSpan w:val="3"/>
            <w:vAlign w:val="center"/>
          </w:tcPr>
          <w:p w14:paraId="7DF29023" w14:textId="6488F40D" w:rsidR="00E762C2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CEP: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7"/>
          </w:p>
        </w:tc>
      </w:tr>
      <w:tr w:rsidR="00E762C2" w14:paraId="3FBD6617" w14:textId="77777777" w:rsidTr="00BD7956">
        <w:trPr>
          <w:trHeight w:val="340"/>
        </w:trPr>
        <w:tc>
          <w:tcPr>
            <w:tcW w:w="5665" w:type="dxa"/>
            <w:gridSpan w:val="4"/>
            <w:vAlign w:val="center"/>
          </w:tcPr>
          <w:p w14:paraId="268C1640" w14:textId="4D70B421" w:rsidR="00E762C2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CIDADE: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29" w:type="dxa"/>
            <w:gridSpan w:val="3"/>
            <w:vAlign w:val="center"/>
          </w:tcPr>
          <w:p w14:paraId="7EE55A12" w14:textId="4BE99F60" w:rsidR="00E762C2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ESTADO: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9"/>
          </w:p>
        </w:tc>
      </w:tr>
      <w:tr w:rsidR="00E762C2" w14:paraId="25D2B0DA" w14:textId="77777777" w:rsidTr="0050231F">
        <w:trPr>
          <w:trHeight w:val="340"/>
        </w:trPr>
        <w:tc>
          <w:tcPr>
            <w:tcW w:w="10194" w:type="dxa"/>
            <w:gridSpan w:val="7"/>
            <w:vAlign w:val="center"/>
          </w:tcPr>
          <w:p w14:paraId="55A13DF5" w14:textId="3B2D489F" w:rsidR="00E762C2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RESPONSÁVEL PELO CONTATO: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0"/>
          </w:p>
        </w:tc>
      </w:tr>
      <w:tr w:rsidR="00E762C2" w14:paraId="75BE047C" w14:textId="77777777" w:rsidTr="0050231F">
        <w:trPr>
          <w:trHeight w:val="340"/>
        </w:trPr>
        <w:tc>
          <w:tcPr>
            <w:tcW w:w="10194" w:type="dxa"/>
            <w:gridSpan w:val="7"/>
            <w:vAlign w:val="center"/>
          </w:tcPr>
          <w:p w14:paraId="4AA34C96" w14:textId="32B4D694" w:rsidR="00E762C2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E-MAIL: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1"/>
          </w:p>
        </w:tc>
      </w:tr>
      <w:tr w:rsidR="00E762C2" w14:paraId="0FE77BAE" w14:textId="77777777" w:rsidTr="0050231F">
        <w:trPr>
          <w:trHeight w:val="340"/>
        </w:trPr>
        <w:tc>
          <w:tcPr>
            <w:tcW w:w="10194" w:type="dxa"/>
            <w:gridSpan w:val="7"/>
            <w:vAlign w:val="center"/>
          </w:tcPr>
          <w:p w14:paraId="5ACD4546" w14:textId="587B01F8" w:rsidR="00E762C2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TELEFONE: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2"/>
          </w:p>
        </w:tc>
      </w:tr>
      <w:tr w:rsidR="00E762C2" w14:paraId="723C5176" w14:textId="77777777" w:rsidTr="00BD7956">
        <w:trPr>
          <w:trHeight w:val="340"/>
        </w:trPr>
        <w:tc>
          <w:tcPr>
            <w:tcW w:w="5665" w:type="dxa"/>
            <w:gridSpan w:val="4"/>
            <w:vAlign w:val="center"/>
          </w:tcPr>
          <w:p w14:paraId="3399D205" w14:textId="02B17466" w:rsidR="00E762C2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DEPTO. ÁREA: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29" w:type="dxa"/>
            <w:gridSpan w:val="3"/>
            <w:vAlign w:val="center"/>
          </w:tcPr>
          <w:p w14:paraId="60387DBB" w14:textId="3B4F19AD" w:rsidR="00E762C2" w:rsidRPr="0050231F" w:rsidRDefault="00E762C2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DATA ENVIO:</w:t>
            </w:r>
            <w:r w:rsidR="002B0842">
              <w:rPr>
                <w:rFonts w:ascii="Ebrima" w:hAnsi="Ebrima"/>
                <w:sz w:val="20"/>
                <w:szCs w:val="20"/>
              </w:rPr>
              <w:t xml:space="preserve"> 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2B0842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2B0842">
              <w:rPr>
                <w:rFonts w:ascii="Ebrima" w:hAnsi="Ebrima"/>
                <w:sz w:val="20"/>
                <w:szCs w:val="20"/>
              </w:rPr>
            </w:r>
            <w:r w:rsidR="002B0842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2B0842"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4"/>
          </w:p>
        </w:tc>
      </w:tr>
      <w:tr w:rsidR="00E762C2" w14:paraId="6C016EBA" w14:textId="77777777" w:rsidTr="00E762C2">
        <w:trPr>
          <w:trHeight w:val="340"/>
        </w:trPr>
        <w:tc>
          <w:tcPr>
            <w:tcW w:w="10194" w:type="dxa"/>
            <w:gridSpan w:val="7"/>
            <w:shd w:val="clear" w:color="auto" w:fill="000000" w:themeFill="text1"/>
            <w:vAlign w:val="center"/>
          </w:tcPr>
          <w:p w14:paraId="2A85D9CE" w14:textId="10EF8567" w:rsidR="00E762C2" w:rsidRPr="00BD7956" w:rsidRDefault="00E762C2" w:rsidP="00BD7956">
            <w:pPr>
              <w:jc w:val="center"/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</w:pPr>
            <w:r w:rsidRPr="00BD7956"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  <w:t>RELAÇÃO DE EQUIPAMENTOS ENVIADO</w:t>
            </w:r>
          </w:p>
        </w:tc>
      </w:tr>
      <w:tr w:rsidR="00BD7956" w14:paraId="3860A41C" w14:textId="77777777" w:rsidTr="004468EE">
        <w:trPr>
          <w:trHeight w:val="35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F436775" w14:textId="121E5034" w:rsidR="00BD7956" w:rsidRPr="00BD7956" w:rsidRDefault="00BD7956" w:rsidP="00BD7956">
            <w:pPr>
              <w:jc w:val="center"/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</w:pPr>
            <w:r w:rsidRPr="00BD7956"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  <w:t>EQUIPAMENTO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7E4EA44" w14:textId="1BE2D531" w:rsidR="00BD7956" w:rsidRPr="00BD7956" w:rsidRDefault="00BD7956" w:rsidP="00BD7956">
            <w:pPr>
              <w:jc w:val="center"/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</w:pPr>
            <w:r w:rsidRPr="00BD7956"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  <w:t>MODELO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3FC08B8" w14:textId="67E9AD17" w:rsidR="00BD7956" w:rsidRPr="00BD7956" w:rsidRDefault="00BD7956" w:rsidP="00BD7956">
            <w:pPr>
              <w:jc w:val="center"/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</w:pPr>
            <w:r w:rsidRPr="00BD7956"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  <w:t>Nº DE SÉRIE / TAG / PATR.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61FADEF" w14:textId="3B3BA5FD" w:rsidR="00BD7956" w:rsidRPr="00BD7956" w:rsidRDefault="00BD7956" w:rsidP="00BD7956">
            <w:pPr>
              <w:jc w:val="center"/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</w:pPr>
            <w:r w:rsidRPr="00BD7956">
              <w:rPr>
                <w:rFonts w:ascii="Ebrima" w:hAnsi="Ebrima"/>
                <w:b/>
                <w:color w:val="FFFFFF" w:themeColor="background1"/>
                <w:sz w:val="18"/>
                <w:szCs w:val="20"/>
              </w:rPr>
              <w:t>VALOR DO EQUIPAMENTO</w:t>
            </w:r>
          </w:p>
        </w:tc>
      </w:tr>
      <w:tr w:rsidR="00BD7956" w14:paraId="260AFD94" w14:textId="77777777" w:rsidTr="004468EE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6346398" w14:textId="3885B191" w:rsidR="00BD7956" w:rsidRPr="0050231F" w:rsidRDefault="009C4C26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2DD8600" w14:textId="3513F4D8" w:rsidR="00BD7956" w:rsidRPr="0050231F" w:rsidRDefault="009C4C26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76A9F4B" w14:textId="2F9EE09F" w:rsidR="00BD7956" w:rsidRPr="0050231F" w:rsidRDefault="009C4C26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71D31C4" w14:textId="0518330F" w:rsidR="00BD7956" w:rsidRPr="0050231F" w:rsidRDefault="009C4C26" w:rsidP="0050231F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  <w:bookmarkEnd w:id="18"/>
          </w:p>
        </w:tc>
      </w:tr>
      <w:tr w:rsidR="00521D83" w14:paraId="6412ACDD" w14:textId="77777777" w:rsidTr="004468E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C11F4C" w14:textId="587FB07F" w:rsidR="00521D83" w:rsidRPr="0050231F" w:rsidRDefault="00521D83" w:rsidP="0026532B">
            <w:pPr>
              <w:rPr>
                <w:rFonts w:ascii="Ebrima" w:hAnsi="Ebrima"/>
                <w:sz w:val="20"/>
                <w:szCs w:val="20"/>
              </w:rPr>
            </w:pP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"/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bookmarkEnd w:id="19"/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Calibração </w:t>
            </w:r>
            <w:r>
              <w:rPr>
                <w:rFonts w:ascii="Ebrima" w:hAnsi="Ebrima"/>
                <w:sz w:val="18"/>
                <w:szCs w:val="20"/>
              </w:rPr>
              <w:t xml:space="preserve">– Pontos: </w:t>
            </w: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bookmarkStart w:id="21" w:name="_GoBack"/>
            <w:bookmarkEnd w:id="21"/>
            <w:r w:rsidR="0026532B">
              <w:rPr>
                <w:rFonts w:ascii="Ebrima" w:hAnsi="Ebrima"/>
                <w:sz w:val="18"/>
                <w:szCs w:val="20"/>
              </w:rPr>
              <w:t> </w:t>
            </w:r>
            <w:r w:rsidR="0026532B">
              <w:rPr>
                <w:rFonts w:ascii="Ebrima" w:hAnsi="Ebrima"/>
                <w:sz w:val="18"/>
                <w:szCs w:val="20"/>
              </w:rPr>
              <w:t> </w:t>
            </w:r>
            <w:r w:rsidR="0026532B">
              <w:rPr>
                <w:rFonts w:ascii="Ebrima" w:hAnsi="Ebrima"/>
                <w:sz w:val="18"/>
                <w:szCs w:val="20"/>
              </w:rPr>
              <w:t> </w:t>
            </w:r>
            <w:r w:rsidR="0026532B">
              <w:rPr>
                <w:rFonts w:ascii="Ebrima" w:hAnsi="Ebrima"/>
                <w:sz w:val="18"/>
                <w:szCs w:val="20"/>
              </w:rPr>
              <w:t> </w:t>
            </w:r>
            <w:r w:rsidR="0026532B">
              <w:rPr>
                <w:rFonts w:ascii="Ebrima" w:hAnsi="Ebrima"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bookmarkEnd w:id="20"/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14"/>
                <w:szCs w:val="20"/>
              </w:rPr>
              <w:t xml:space="preserve"> </w:t>
            </w:r>
            <w:bookmarkStart w:id="22" w:name="Texto19"/>
          </w:p>
        </w:tc>
        <w:bookmarkEnd w:id="22"/>
        <w:tc>
          <w:tcPr>
            <w:tcW w:w="6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EAED449" w14:textId="7F8E4BDC" w:rsidR="00521D83" w:rsidRPr="0050231F" w:rsidRDefault="00521D83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>e/ou</w:t>
            </w:r>
            <w:r w:rsidR="004468EE">
              <w:rPr>
                <w:rFonts w:ascii="Ebrima" w:hAnsi="Ebrima"/>
                <w:sz w:val="18"/>
                <w:szCs w:val="20"/>
              </w:rPr>
              <w:t xml:space="preserve"> </w:t>
            </w:r>
            <w:r w:rsidR="004468EE"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E"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="004468EE"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Manutenção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– Obs.:</w:t>
            </w:r>
            <w:r w:rsidR="000A659A">
              <w:rPr>
                <w:rFonts w:ascii="Ebrima" w:hAnsi="Ebrima"/>
                <w:sz w:val="18"/>
                <w:szCs w:val="20"/>
              </w:rPr>
              <w:t xml:space="preserve"> </w:t>
            </w:r>
            <w:r w:rsidR="004468EE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4468EE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4468EE">
              <w:rPr>
                <w:rFonts w:ascii="Ebrima" w:hAnsi="Ebrima"/>
                <w:sz w:val="20"/>
                <w:szCs w:val="20"/>
              </w:rPr>
            </w:r>
            <w:r w:rsidR="004468EE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4468EE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4468EE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4468EE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4468EE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4468EE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4468EE"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2B70225E" w14:textId="77777777" w:rsidTr="004468EE">
        <w:trPr>
          <w:trHeight w:val="340"/>
        </w:trPr>
        <w:tc>
          <w:tcPr>
            <w:tcW w:w="2830" w:type="dxa"/>
            <w:tcBorders>
              <w:bottom w:val="single" w:sz="4" w:space="0" w:color="FFFFFF" w:themeColor="background1"/>
            </w:tcBorders>
            <w:vAlign w:val="center"/>
          </w:tcPr>
          <w:p w14:paraId="1983E5DC" w14:textId="1E5CA687" w:rsidR="004468EE" w:rsidRPr="0050231F" w:rsidRDefault="004468EE" w:rsidP="004468EE">
            <w:pPr>
              <w:rPr>
                <w:rFonts w:ascii="Ebrima" w:hAnsi="Ebrima"/>
                <w:noProof/>
                <w:sz w:val="20"/>
                <w:szCs w:val="20"/>
              </w:rPr>
            </w:pPr>
            <w:r>
              <w:rPr>
                <w:rFonts w:ascii="Ebrima" w:hAnsi="Ebrima"/>
                <w:noProof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noProof/>
                <w:sz w:val="20"/>
                <w:szCs w:val="20"/>
              </w:rPr>
            </w:r>
            <w:r>
              <w:rPr>
                <w:rFonts w:ascii="Ebrima" w:hAnsi="Ebrima"/>
                <w:noProof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415D9C6" w14:textId="636D455C" w:rsidR="004468EE" w:rsidRPr="0050231F" w:rsidRDefault="004468EE" w:rsidP="004468EE">
            <w:pPr>
              <w:rPr>
                <w:rFonts w:ascii="Ebrima" w:hAnsi="Ebrima"/>
                <w:noProof/>
                <w:sz w:val="20"/>
                <w:szCs w:val="20"/>
              </w:rPr>
            </w:pPr>
            <w:r>
              <w:rPr>
                <w:rFonts w:ascii="Ebrima" w:hAnsi="Ebrima"/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noProof/>
                <w:sz w:val="20"/>
                <w:szCs w:val="20"/>
              </w:rPr>
            </w:r>
            <w:r>
              <w:rPr>
                <w:rFonts w:ascii="Ebrima" w:hAnsi="Ebrima"/>
                <w:noProof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05506B42" w14:textId="720ABCBA" w:rsidR="004468EE" w:rsidRPr="0050231F" w:rsidRDefault="004468EE" w:rsidP="004468EE">
            <w:pPr>
              <w:rPr>
                <w:rFonts w:ascii="Ebrima" w:hAnsi="Ebrima"/>
                <w:noProof/>
                <w:sz w:val="20"/>
                <w:szCs w:val="20"/>
              </w:rPr>
            </w:pPr>
            <w:r>
              <w:rPr>
                <w:rFonts w:ascii="Ebrima" w:hAnsi="Ebrima"/>
                <w:noProof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noProof/>
                <w:sz w:val="20"/>
                <w:szCs w:val="20"/>
              </w:rPr>
            </w:r>
            <w:r>
              <w:rPr>
                <w:rFonts w:ascii="Ebrima" w:hAnsi="Ebrima"/>
                <w:noProof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FFFFFF" w:themeColor="background1"/>
            </w:tcBorders>
            <w:vAlign w:val="center"/>
          </w:tcPr>
          <w:p w14:paraId="792F6CDC" w14:textId="20F71166" w:rsidR="004468EE" w:rsidRPr="0050231F" w:rsidRDefault="004468EE" w:rsidP="004468EE">
            <w:pPr>
              <w:rPr>
                <w:rFonts w:ascii="Ebrima" w:hAnsi="Ebrima"/>
                <w:noProof/>
                <w:sz w:val="20"/>
                <w:szCs w:val="20"/>
              </w:rPr>
            </w:pPr>
            <w:r>
              <w:rPr>
                <w:rFonts w:ascii="Ebrima" w:hAnsi="Ebrima"/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noProof/>
                <w:sz w:val="20"/>
                <w:szCs w:val="20"/>
              </w:rPr>
            </w:r>
            <w:r>
              <w:rPr>
                <w:rFonts w:ascii="Ebrima" w:hAnsi="Ebrima"/>
                <w:noProof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fldChar w:fldCharType="end"/>
            </w:r>
          </w:p>
        </w:tc>
      </w:tr>
      <w:tr w:rsidR="004468EE" w:rsidRPr="0050231F" w14:paraId="1D5DD3F4" w14:textId="77777777" w:rsidTr="004468E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E3401A" w14:textId="41634A33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Calibração </w:t>
            </w:r>
            <w:r>
              <w:rPr>
                <w:rFonts w:ascii="Ebrima" w:hAnsi="Ebrima"/>
                <w:sz w:val="18"/>
                <w:szCs w:val="20"/>
              </w:rPr>
              <w:t xml:space="preserve">– Pontos: </w:t>
            </w: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14"/>
                <w:szCs w:val="20"/>
              </w:rPr>
              <w:t xml:space="preserve"> </w:t>
            </w:r>
          </w:p>
        </w:tc>
        <w:tc>
          <w:tcPr>
            <w:tcW w:w="6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41ED1A7" w14:textId="19225FB2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 xml:space="preserve">e/ou </w:t>
            </w: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Manutenção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– Obs.:</w:t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72D5284F" w14:textId="77777777" w:rsidTr="004468EE">
        <w:trPr>
          <w:trHeight w:val="340"/>
        </w:trPr>
        <w:tc>
          <w:tcPr>
            <w:tcW w:w="2830" w:type="dxa"/>
            <w:tcBorders>
              <w:bottom w:val="single" w:sz="4" w:space="0" w:color="FFFFFF" w:themeColor="background1"/>
            </w:tcBorders>
            <w:vAlign w:val="center"/>
          </w:tcPr>
          <w:p w14:paraId="3398FAC7" w14:textId="333FD9DF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0ED9748B" w14:textId="33961009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758C094" w14:textId="1EF202D0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FFFFFF" w:themeColor="background1"/>
            </w:tcBorders>
            <w:vAlign w:val="center"/>
          </w:tcPr>
          <w:p w14:paraId="32E0BD91" w14:textId="45629B5C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6AD8C5BD" w14:textId="77777777" w:rsidTr="004468E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784739" w14:textId="72EF024B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Calibração </w:t>
            </w:r>
            <w:r>
              <w:rPr>
                <w:rFonts w:ascii="Ebrima" w:hAnsi="Ebrima"/>
                <w:sz w:val="18"/>
                <w:szCs w:val="20"/>
              </w:rPr>
              <w:t xml:space="preserve">– Pontos: </w:t>
            </w: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14"/>
                <w:szCs w:val="20"/>
              </w:rPr>
              <w:t xml:space="preserve"> </w:t>
            </w:r>
          </w:p>
        </w:tc>
        <w:tc>
          <w:tcPr>
            <w:tcW w:w="6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F513E87" w14:textId="5637EA56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 xml:space="preserve">e/ou </w:t>
            </w: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Manutenção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– Obs.:</w:t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4FA80D4A" w14:textId="77777777" w:rsidTr="004468EE">
        <w:trPr>
          <w:trHeight w:val="340"/>
        </w:trPr>
        <w:tc>
          <w:tcPr>
            <w:tcW w:w="2830" w:type="dxa"/>
            <w:tcBorders>
              <w:bottom w:val="single" w:sz="4" w:space="0" w:color="FFFFFF" w:themeColor="background1"/>
            </w:tcBorders>
            <w:vAlign w:val="center"/>
          </w:tcPr>
          <w:p w14:paraId="1926D7E0" w14:textId="2E26C1D8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02347BBA" w14:textId="1FE74786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327B4FC2" w14:textId="06AFA12C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FFFFFF" w:themeColor="background1"/>
            </w:tcBorders>
            <w:vAlign w:val="center"/>
          </w:tcPr>
          <w:p w14:paraId="3FAFA05E" w14:textId="1AC6BF06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43BEEC51" w14:textId="77777777" w:rsidTr="004468E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12B33C" w14:textId="559AF8D5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Calibração </w:t>
            </w:r>
            <w:r>
              <w:rPr>
                <w:rFonts w:ascii="Ebrima" w:hAnsi="Ebrima"/>
                <w:sz w:val="18"/>
                <w:szCs w:val="20"/>
              </w:rPr>
              <w:t xml:space="preserve">– Pontos: </w:t>
            </w: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14"/>
                <w:szCs w:val="20"/>
              </w:rPr>
              <w:t xml:space="preserve"> </w:t>
            </w:r>
          </w:p>
        </w:tc>
        <w:tc>
          <w:tcPr>
            <w:tcW w:w="6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2FF74" w14:textId="3548F14D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 xml:space="preserve">e/ou </w:t>
            </w: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Manutenção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– Obs.:</w:t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61853CB8" w14:textId="77777777" w:rsidTr="004468EE">
        <w:trPr>
          <w:trHeight w:val="340"/>
        </w:trPr>
        <w:tc>
          <w:tcPr>
            <w:tcW w:w="2830" w:type="dxa"/>
            <w:tcBorders>
              <w:bottom w:val="single" w:sz="4" w:space="0" w:color="FFFFFF" w:themeColor="background1"/>
            </w:tcBorders>
            <w:vAlign w:val="center"/>
          </w:tcPr>
          <w:p w14:paraId="0E7CBDD7" w14:textId="1363ECC7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628B8F7C" w14:textId="7B7F4C1B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F0C7299" w14:textId="5D97A264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FFFFFF" w:themeColor="background1"/>
            </w:tcBorders>
            <w:vAlign w:val="center"/>
          </w:tcPr>
          <w:p w14:paraId="3B95164C" w14:textId="1D3DB677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7013904A" w14:textId="77777777" w:rsidTr="004468E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775A40" w14:textId="638DA86D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Calibração </w:t>
            </w:r>
            <w:r>
              <w:rPr>
                <w:rFonts w:ascii="Ebrima" w:hAnsi="Ebrima"/>
                <w:sz w:val="18"/>
                <w:szCs w:val="20"/>
              </w:rPr>
              <w:t xml:space="preserve">– Pontos: </w:t>
            </w: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14"/>
                <w:szCs w:val="20"/>
              </w:rPr>
              <w:t xml:space="preserve"> </w:t>
            </w:r>
          </w:p>
        </w:tc>
        <w:tc>
          <w:tcPr>
            <w:tcW w:w="6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0CE294F" w14:textId="4C835C73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 xml:space="preserve">e/ou </w:t>
            </w: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Manutenção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– Obs.:</w:t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6324724F" w14:textId="77777777" w:rsidTr="004468EE">
        <w:trPr>
          <w:trHeight w:val="340"/>
        </w:trPr>
        <w:tc>
          <w:tcPr>
            <w:tcW w:w="2830" w:type="dxa"/>
            <w:tcBorders>
              <w:bottom w:val="single" w:sz="4" w:space="0" w:color="FFFFFF" w:themeColor="background1"/>
            </w:tcBorders>
            <w:vAlign w:val="center"/>
          </w:tcPr>
          <w:p w14:paraId="399369DC" w14:textId="6301A379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6750E3E0" w14:textId="50E93E7C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543091B" w14:textId="1F0EF99C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FFFFFF" w:themeColor="background1"/>
            </w:tcBorders>
            <w:vAlign w:val="center"/>
          </w:tcPr>
          <w:p w14:paraId="17C10689" w14:textId="1C8A91FE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7A1B6A5D" w14:textId="77777777" w:rsidTr="004468E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237EA" w14:textId="0B0F7938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Calibração </w:t>
            </w:r>
            <w:r>
              <w:rPr>
                <w:rFonts w:ascii="Ebrima" w:hAnsi="Ebrima"/>
                <w:sz w:val="18"/>
                <w:szCs w:val="20"/>
              </w:rPr>
              <w:t xml:space="preserve">– Pontos: </w:t>
            </w: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14"/>
                <w:szCs w:val="20"/>
              </w:rPr>
              <w:t xml:space="preserve"> </w:t>
            </w:r>
          </w:p>
        </w:tc>
        <w:tc>
          <w:tcPr>
            <w:tcW w:w="6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67BF1B" w14:textId="6BAA18CE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 xml:space="preserve">e/ou </w:t>
            </w: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Manutenção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– Obs.:</w:t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467AE23B" w14:textId="77777777" w:rsidTr="004468EE">
        <w:trPr>
          <w:trHeight w:val="340"/>
        </w:trPr>
        <w:tc>
          <w:tcPr>
            <w:tcW w:w="2830" w:type="dxa"/>
            <w:tcBorders>
              <w:bottom w:val="single" w:sz="4" w:space="0" w:color="FFFFFF" w:themeColor="background1"/>
            </w:tcBorders>
            <w:vAlign w:val="center"/>
          </w:tcPr>
          <w:p w14:paraId="08CC5FDC" w14:textId="28B8F236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238627F5" w14:textId="5A30CC9E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6CB79BD9" w14:textId="1D26C2C9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FFFFFF" w:themeColor="background1"/>
            </w:tcBorders>
            <w:vAlign w:val="center"/>
          </w:tcPr>
          <w:p w14:paraId="5AE2B65D" w14:textId="730B5662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  <w:tr w:rsidR="004468EE" w:rsidRPr="0050231F" w14:paraId="36F23334" w14:textId="77777777" w:rsidTr="004468E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45C01B" w14:textId="14FDE4BE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Calibração </w:t>
            </w:r>
            <w:r>
              <w:rPr>
                <w:rFonts w:ascii="Ebrima" w:hAnsi="Ebrima"/>
                <w:sz w:val="18"/>
                <w:szCs w:val="20"/>
              </w:rPr>
              <w:t xml:space="preserve">– Pontos: </w:t>
            </w: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14"/>
                <w:szCs w:val="20"/>
              </w:rPr>
              <w:t xml:space="preserve"> </w:t>
            </w:r>
          </w:p>
        </w:tc>
        <w:tc>
          <w:tcPr>
            <w:tcW w:w="6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7C15F" w14:textId="6B3CF94E" w:rsidR="004468EE" w:rsidRPr="0050231F" w:rsidRDefault="004468EE" w:rsidP="004468E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 xml:space="preserve">e/ou </w:t>
            </w:r>
            <w:r w:rsidRPr="009C4C26">
              <w:rPr>
                <w:rFonts w:ascii="Ebrima" w:hAnsi="Ebrima"/>
                <w:sz w:val="14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26">
              <w:rPr>
                <w:rFonts w:ascii="Ebrima" w:hAnsi="Ebrima"/>
                <w:sz w:val="14"/>
                <w:szCs w:val="20"/>
              </w:rPr>
              <w:instrText xml:space="preserve"> FORMCHECKBOX </w:instrText>
            </w:r>
            <w:r w:rsidR="0026532B">
              <w:rPr>
                <w:rFonts w:ascii="Ebrima" w:hAnsi="Ebrima"/>
                <w:sz w:val="14"/>
                <w:szCs w:val="20"/>
              </w:rPr>
            </w:r>
            <w:r w:rsidR="0026532B">
              <w:rPr>
                <w:rFonts w:ascii="Ebrima" w:hAnsi="Ebrima"/>
                <w:sz w:val="14"/>
                <w:szCs w:val="20"/>
              </w:rPr>
              <w:fldChar w:fldCharType="separate"/>
            </w:r>
            <w:r w:rsidRPr="009C4C26">
              <w:rPr>
                <w:rFonts w:ascii="Ebrima" w:hAnsi="Ebrima"/>
                <w:sz w:val="14"/>
                <w:szCs w:val="20"/>
              </w:rPr>
              <w:fldChar w:fldCharType="end"/>
            </w:r>
            <w:r>
              <w:rPr>
                <w:rFonts w:ascii="Ebrima" w:hAnsi="Ebrima"/>
                <w:sz w:val="18"/>
                <w:szCs w:val="20"/>
              </w:rPr>
              <w:t xml:space="preserve"> Manutenção</w:t>
            </w:r>
            <w:r w:rsidRPr="002B0842">
              <w:rPr>
                <w:rFonts w:ascii="Ebrima" w:hAnsi="Ebrima"/>
                <w:sz w:val="18"/>
                <w:szCs w:val="20"/>
              </w:rPr>
              <w:t xml:space="preserve"> – Obs.:</w:t>
            </w:r>
            <w:r>
              <w:rPr>
                <w:rFonts w:ascii="Ebrima" w:hAnsi="Ebrima"/>
                <w:sz w:val="18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20"/>
                <w:szCs w:val="20"/>
              </w:rPr>
            </w:r>
            <w:r>
              <w:rPr>
                <w:rFonts w:ascii="Ebrima" w:hAnsi="Ebrima"/>
                <w:sz w:val="20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noProof/>
                <w:sz w:val="20"/>
                <w:szCs w:val="20"/>
              </w:rPr>
              <w:t> </w:t>
            </w:r>
            <w:r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</w:tr>
    </w:tbl>
    <w:p w14:paraId="3D45B8F9" w14:textId="32C1034E" w:rsidR="00EC2251" w:rsidRDefault="008D1D91" w:rsidP="00EC2251">
      <w:pPr>
        <w:rPr>
          <w:rFonts w:ascii="Ebrima" w:hAnsi="Ebrima"/>
          <w:sz w:val="20"/>
          <w:szCs w:val="20"/>
          <w:u w:val="single"/>
        </w:rPr>
      </w:pPr>
      <w:r>
        <w:rPr>
          <w:rFonts w:ascii="Ebrima" w:hAnsi="Ebrim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9B2F" wp14:editId="1BDA4EC5">
                <wp:simplePos x="0" y="0"/>
                <wp:positionH relativeFrom="column">
                  <wp:posOffset>3517265</wp:posOffset>
                </wp:positionH>
                <wp:positionV relativeFrom="paragraph">
                  <wp:posOffset>-7509510</wp:posOffset>
                </wp:positionV>
                <wp:extent cx="3095625" cy="257175"/>
                <wp:effectExtent l="0" t="0" r="0" b="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B3AF3" w14:textId="6DFE64C1" w:rsidR="008D1D91" w:rsidRPr="008D1D91" w:rsidRDefault="008D1D91">
                            <w:pP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</w:rPr>
                            </w:pPr>
                            <w:r w:rsidRPr="008D1D91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</w:rPr>
                              <w:t>DESDE 1988 SENDO REFERÊNCIA EM PROCESSOS INDUSTRIAIS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9B2F" id="_x0000_t202" coordsize="21600,21600" o:spt="202" path="m,l,21600r21600,l21600,xe">
                <v:stroke joinstyle="miter"/>
                <v:path gradientshapeok="t" o:connecttype="rect"/>
              </v:shapetype>
              <v:shape id="Caixa de Texto 68" o:spid="_x0000_s1026" type="#_x0000_t202" style="position:absolute;margin-left:276.95pt;margin-top:-591.3pt;width:243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jfNgIAAGEEAAAOAAAAZHJzL2Uyb0RvYy54bWysVFFv2jAQfp+0/2D5fSRQAi0iVIyKaRJq&#10;K8HUZ+M4JJLt82xDwn79zg6hqNvTtBdz9l3u7vu+O+aPrZLkJKyrQed0OEgpEZpDUetDTn/s1l/u&#10;KXGe6YJJ0CKnZ+Ho4+Lzp3ljZmIEFchCWIJJtJs1JqeV92aWJI5XQjE3ACM0Okuwinm82kNSWNZg&#10;diWTUZpOkgZsYSxw4Ry+PnVOuoj5y1Jw/1KWTngic4q9+XjaeO7DmSzmbHawzFQ1v7TB/qELxWqN&#10;Ra+pnphn5GjrP1KpmltwUPoBB5VAWdZcRAyIZph+QLOtmBERC5LjzJUm9//S8ufTqyV1kdMJKqWZ&#10;Qo1WrG4ZKQTZidYDQQey1Bg3w+CtwXDffoUW1e7fHT4G8G1pVfhFWAT9yPf5yjGmIhwf79KHbDLK&#10;KOHoG2XT4TQLaZL3r411/psARYKRU4saRmrZaeN8F9qHhGIa1rWUUUepSYNA7rI0fnD1YHKpsUbA&#10;0PUaLN/u2w75uAeyh+KM+Cx0c+IMX9fYxIY5/8osDgZCwmH3L3iUErAYXCxKKrC//vYe4lEv9FLS&#10;4KDl1P08Misokd81KvkwHI/DZMbLOJuO8GJvPftbjz6qFeAsD3GtDI9miPeyN0sL6g13Yhmqootp&#10;jrVz6ntz5bvxx53iYrmMQTiLhvmN3hoeUgdaA8W79o1Zc9HBo4LP0I8km32Qo4vtBFkePZR11CoQ&#10;3bF64R/nOKp92bmwKLf3GPX+z7D4DQAA//8DAFBLAwQUAAYACAAAACEAlTaAP+YAAAAQAQAADwAA&#10;AGRycy9kb3ducmV2LnhtbEyPy07DMBBF90j8gzVI7FrHIanSNE5VRaqQECxaumE3id0kwo8Qu23g&#10;63G7geXMHN05t1hPWpGzHF1vDQc2j4BI01jRm5bD4X07y4A4j0agskZy+JYO1uX9XYG5sBezk+e9&#10;b0kIMS5HDp33Q06pazqp0c3tIE24He2o0YdxbKkY8RLCtaJxFC2oxt6EDx0Osupk87k/aQ4v1fYN&#10;d3Wssx9VPb8eN8PX4SPl/PFh2qyAeDn5Pxiu+kEdyuBU25MRjigOafq0DCiHGWNZvAByZaKEJUDq&#10;2zKJGdCyoP+LlL8AAAD//wMAUEsBAi0AFAAGAAgAAAAhALaDOJL+AAAA4QEAABMAAAAAAAAAAAAA&#10;AAAAAAAAAFtDb250ZW50X1R5cGVzXS54bWxQSwECLQAUAAYACAAAACEAOP0h/9YAAACUAQAACwAA&#10;AAAAAAAAAAAAAAAvAQAAX3JlbHMvLnJlbHNQSwECLQAUAAYACAAAACEAN5Uo3zYCAABhBAAADgAA&#10;AAAAAAAAAAAAAAAuAgAAZHJzL2Uyb0RvYy54bWxQSwECLQAUAAYACAAAACEAlTaAP+YAAAAQAQAA&#10;DwAAAAAAAAAAAAAAAACQBAAAZHJzL2Rvd25yZXYueG1sUEsFBgAAAAAEAAQA8wAAAKMFAAAAAA==&#10;" filled="f" stroked="f" strokeweight=".5pt">
                <v:textbox>
                  <w:txbxContent>
                    <w:p w14:paraId="7DCB3AF3" w14:textId="6DFE64C1" w:rsidR="008D1D91" w:rsidRPr="008D1D91" w:rsidRDefault="008D1D91">
                      <w:pPr>
                        <w:rPr>
                          <w:rFonts w:ascii="Ebrima" w:hAnsi="Ebrima"/>
                          <w:color w:val="FFFFFF" w:themeColor="background1"/>
                          <w:sz w:val="16"/>
                        </w:rPr>
                      </w:pPr>
                      <w:r w:rsidRPr="008D1D91">
                        <w:rPr>
                          <w:rFonts w:ascii="Ebrima" w:hAnsi="Ebrima"/>
                          <w:color w:val="FFFFFF" w:themeColor="background1"/>
                          <w:sz w:val="16"/>
                        </w:rPr>
                        <w:t>DESDE 1988 SENDO REFERÊNCIA EM PROCESSOS INDUSTRIAIS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brima" w:hAnsi="Ebrim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780C" wp14:editId="58804519">
                <wp:simplePos x="0" y="0"/>
                <wp:positionH relativeFrom="column">
                  <wp:posOffset>4812665</wp:posOffset>
                </wp:positionH>
                <wp:positionV relativeFrom="paragraph">
                  <wp:posOffset>-7757160</wp:posOffset>
                </wp:positionV>
                <wp:extent cx="1838325" cy="2000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AF2C8" w14:textId="4A0FC2E7" w:rsidR="008D1D91" w:rsidRPr="008D1D91" w:rsidRDefault="008D1D91">
                            <w:pPr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</w:rPr>
                            </w:pPr>
                            <w:r w:rsidRPr="008D1D91">
                              <w:rPr>
                                <w:rFonts w:ascii="Ebrima" w:hAnsi="Ebrima"/>
                                <w:color w:val="FFFFFF" w:themeColor="background1"/>
                                <w:sz w:val="16"/>
                              </w:rPr>
                              <w:t>CERTIFICADO NBR ISSO 9001:2015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780C" id="Caixa de Texto 3" o:spid="_x0000_s1027" type="#_x0000_t202" style="position:absolute;margin-left:378.95pt;margin-top:-610.8pt;width:144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DcMQIAAFcEAAAOAAAAZHJzL2Uyb0RvYy54bWysVE2P2yAQvVfqf0DcGztf2zSKs0qzSlVp&#10;tbtSUu2ZYIgtAUOBxE5/fQfsZKNtT1UveGCGGea9N17ct1qRk3C+BlPQ4SCnRBgOZW0OBf2x23ya&#10;UeIDMyVTYERBz8LT++XHD4vGzsUIKlClcASTGD9vbEGrEOw8yzyvhGZ+AFYYdEpwmgXcukNWOtZg&#10;dq2yUZ7fZQ240jrgwns8feicdJnySyl4eJbSi0BUQfFtIa0urfu4ZssFmx8cs1XN+2ewf3iFZrXB&#10;otdUDywwcnT1H6l0zR14kGHAQWcgZc1F6gG7GebvutlWzIrUC4Lj7RUm///S8qfTiyN1WdAxJYZp&#10;pGjN6paRUpCdaAOQccSosX6OoVuLwaH9Ci1yfTn3eBhbb6XT8YtNEfQj2ucrwpiJ8HhpNp6NR1NK&#10;OPqQvxxtTJ+93bbOh28CNIlGQR0ymIBlp0cfutBLSCxmYFMrlVhUhjQFvRtP83Th6sHkymCN2EP3&#10;1miFdt/2je2hPGNfDjp1eMs3NRZ/ZD68MIdywFZQ4uEZF6kAi0BvUVKB+/W38xiPLKGXkgblVVD/&#10;88icoER9N8jfl+FkEvWYNpPp5xFu3K1nf+sxR70GVPAQh8nyZMb4oC6mdKBfcRJWsSq6mOFYu6Dh&#10;Yq5DJ3qcJC5WqxSECrQsPJqt5TF1hDNCu2tfmbM9/gGZe4KLENn8HQ1dbEfE6hhA1omjCHCHao87&#10;qjex3E9aHI/bfYp6+x8sfwMAAP//AwBQSwMEFAAGAAgAAAAhADCOIr7mAAAAEAEAAA8AAABkcnMv&#10;ZG93bnJldi54bWxMj8tOwzAQRfdI/IM1SOxa21HbtCFOVUWqkBAsWrph58TTJMKPELtt4OtxVrCc&#10;maM75+bb0WhyxcF3zgrgcwYEbe1UZxsBp/f9bA3EB2mV1M6igG/0sC3u73KZKXezB7weQ0NiiPWZ&#10;FNCG0GeU+rpFI/3c9Wjj7ewGI0Mch4aqQd5iuNE0YWxFjexs/NDKHssW68/jxQh4Kfdv8lAlZv2j&#10;y+fX867/On0shXh8GHdPQAKO4Q+GST+qQxGdKnexyhMtIF2mm4gKmPEk4SsgE8MW6QJINS35hnGg&#10;RU7/Fyl+AQAA//8DAFBLAQItABQABgAIAAAAIQC2gziS/gAAAOEBAAATAAAAAAAAAAAAAAAAAAAA&#10;AABbQ29udGVudF9UeXBlc10ueG1sUEsBAi0AFAAGAAgAAAAhADj9If/WAAAAlAEAAAsAAAAAAAAA&#10;AAAAAAAALwEAAF9yZWxzLy5yZWxzUEsBAi0AFAAGAAgAAAAhAMAvQNwxAgAAVwQAAA4AAAAAAAAA&#10;AAAAAAAALgIAAGRycy9lMm9Eb2MueG1sUEsBAi0AFAAGAAgAAAAhADCOIr7mAAAAEAEAAA8AAAAA&#10;AAAAAAAAAAAAiwQAAGRycy9kb3ducmV2LnhtbFBLBQYAAAAABAAEAPMAAACeBQAAAAA=&#10;" filled="f" stroked="f" strokeweight=".5pt">
                <v:textbox>
                  <w:txbxContent>
                    <w:p w14:paraId="4C7AF2C8" w14:textId="4A0FC2E7" w:rsidR="008D1D91" w:rsidRPr="008D1D91" w:rsidRDefault="008D1D91">
                      <w:pPr>
                        <w:rPr>
                          <w:rFonts w:ascii="Ebrima" w:hAnsi="Ebrima"/>
                          <w:color w:val="FFFFFF" w:themeColor="background1"/>
                          <w:sz w:val="16"/>
                        </w:rPr>
                      </w:pPr>
                      <w:r w:rsidRPr="008D1D91">
                        <w:rPr>
                          <w:rFonts w:ascii="Ebrima" w:hAnsi="Ebrima"/>
                          <w:color w:val="FFFFFF" w:themeColor="background1"/>
                          <w:sz w:val="16"/>
                        </w:rPr>
                        <w:t>CERTIFICADO NBR ISSO 9001:2015</w:t>
                      </w:r>
                    </w:p>
                  </w:txbxContent>
                </v:textbox>
              </v:shape>
            </w:pict>
          </mc:Fallback>
        </mc:AlternateContent>
      </w:r>
    </w:p>
    <w:p w14:paraId="4CD402E0" w14:textId="77777777" w:rsidR="005A6E7E" w:rsidRPr="005A6E7E" w:rsidRDefault="005A6E7E" w:rsidP="005A6E7E">
      <w:pPr>
        <w:pStyle w:val="PargrafodaLista"/>
        <w:numPr>
          <w:ilvl w:val="0"/>
          <w:numId w:val="2"/>
        </w:numPr>
        <w:rPr>
          <w:rFonts w:ascii="Ebrima" w:hAnsi="Ebrima"/>
          <w:sz w:val="18"/>
          <w:szCs w:val="20"/>
        </w:rPr>
      </w:pPr>
      <w:r w:rsidRPr="005A6E7E">
        <w:rPr>
          <w:rFonts w:ascii="Ebrima" w:hAnsi="Ebrima"/>
          <w:sz w:val="18"/>
          <w:szCs w:val="20"/>
        </w:rPr>
        <w:t>Favor enviar os pontos de calibração, caso contrário o laboratório será o responsável por determinar os pontos de calibração.</w:t>
      </w:r>
    </w:p>
    <w:p w14:paraId="0433B9B3" w14:textId="3AAE53DC" w:rsidR="002B0842" w:rsidRDefault="009C4C26" w:rsidP="009C4C26">
      <w:pPr>
        <w:pStyle w:val="PargrafodaLista"/>
        <w:numPr>
          <w:ilvl w:val="0"/>
          <w:numId w:val="2"/>
        </w:numPr>
        <w:spacing w:line="276" w:lineRule="auto"/>
        <w:rPr>
          <w:rFonts w:ascii="Ebrima" w:hAnsi="Ebrima"/>
          <w:sz w:val="18"/>
          <w:szCs w:val="20"/>
        </w:rPr>
      </w:pPr>
      <w:r>
        <w:rPr>
          <w:rFonts w:ascii="Ebrima" w:hAnsi="Ebrim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55CC" wp14:editId="6BE8F87A">
                <wp:simplePos x="0" y="0"/>
                <wp:positionH relativeFrom="column">
                  <wp:posOffset>2183764</wp:posOffset>
                </wp:positionH>
                <wp:positionV relativeFrom="paragraph">
                  <wp:posOffset>170180</wp:posOffset>
                </wp:positionV>
                <wp:extent cx="120967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3549B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13.4pt" to="26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yuyQEAAP4DAAAOAAAAZHJzL2Uyb0RvYy54bWysU02PEzEMvSPxH6Lc6UwrscCo0z10tVwQ&#10;VHz8gGzGaSMlceSEdvrvcTLtdAVICMTFM078nu1nZ30/eieOQMli6OVy0UoBQeNgw76X374+vnor&#10;RcoqDMphgF6eIcn7zcsX61PsYIUHdAOQYJKQulPs5SHn2DVN0gfwKi0wQuBLg+RVZpf2zUDqxOze&#10;Nau2vWtOSEMk1JASnz5Ml3JT+Y0BnT8ZkyAL10uuLVdL1T4V22zWqtuTigerL2Wof6jCKxs46Uz1&#10;oLIS38n+QuWtJkxo8kKjb9AYq6H2wN0s25+6+XJQEWovLE6Ks0zp/9Hqj8cdCTvw7KQIyvOItjwo&#10;nZEEQUaxLBKdYuo4cht2dPFS3FHpdzTky5c7EWOV9TzLCmMWmg+Xq/bd3ZvXUujrXXMDRkr5PaAX&#10;5aeXzobSserU8UPKnIxDryHl2IViEzo7PFrnqlN2BbaOxFHxlPNYS2bcsyj2CrIpjUyl1798djCx&#10;fgbDKpRia/a6fzdOpTWEfOV1gaMLzHAFM7D9M/ASX6BQd/NvwDOiZsaQZ7C3Ael32W9SmCn+qsDU&#10;d5HgCYdzHWqVhpesKn55EGWLn/sVfnu2mx8AAAD//wMAUEsDBBQABgAIAAAAIQBit1Ak3wAAAAkB&#10;AAAPAAAAZHJzL2Rvd25yZXYueG1sTI/BSsNAEIbvgu+wjOBF7MYmDTVmUyTQiwfBRkqP2+w0CWZn&#10;Q3bbpG/viAc9zszHP9+fb2bbiwuOvnOk4GkRgUCqnemoUfBZbR/XIHzQZHTvCBVc0cOmuL3JdWbc&#10;RB942YVGcAj5TCtoQxgyKX3dotV+4QYkvp3caHXgcWykGfXE4baXyyhKpdUd8YdWD1i2WH/tzlbB&#10;oXmIt/uKqqkM76e0na/7t1Wp1P3d/PoCIuAc/mD40Wd1KNjp6M5kvOgVxEn8zKiCZcoVGFjFSQLi&#10;+LuQRS7/Nyi+AQAA//8DAFBLAQItABQABgAIAAAAIQC2gziS/gAAAOEBAAATAAAAAAAAAAAAAAAA&#10;AAAAAABbQ29udGVudF9UeXBlc10ueG1sUEsBAi0AFAAGAAgAAAAhADj9If/WAAAAlAEAAAsAAAAA&#10;AAAAAAAAAAAALwEAAF9yZWxzLy5yZWxzUEsBAi0AFAAGAAgAAAAhAFjRvK7JAQAA/gMAAA4AAAAA&#10;AAAAAAAAAAAALgIAAGRycy9lMm9Eb2MueG1sUEsBAi0AFAAGAAgAAAAhAGK3UCT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Ebrima" w:hAnsi="Ebrima"/>
          <w:sz w:val="18"/>
          <w:szCs w:val="20"/>
        </w:rPr>
        <w:t>Já existe orçamento?</w:t>
      </w:r>
      <w:r w:rsidR="002B0842">
        <w:rPr>
          <w:rFonts w:ascii="Ebrima" w:hAnsi="Ebrima"/>
          <w:sz w:val="18"/>
          <w:szCs w:val="20"/>
        </w:rPr>
        <w:t xml:space="preserve"> - Cotação nº </w:t>
      </w:r>
      <w:r>
        <w:rPr>
          <w:rFonts w:ascii="Ebrima" w:hAnsi="Ebrima"/>
          <w:sz w:val="18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>
        <w:rPr>
          <w:rFonts w:ascii="Ebrima" w:hAnsi="Ebrima"/>
          <w:sz w:val="18"/>
          <w:szCs w:val="20"/>
        </w:rPr>
        <w:instrText xml:space="preserve"> FORMTEXT </w:instrText>
      </w:r>
      <w:r>
        <w:rPr>
          <w:rFonts w:ascii="Ebrima" w:hAnsi="Ebrima"/>
          <w:sz w:val="18"/>
          <w:szCs w:val="20"/>
        </w:rPr>
      </w:r>
      <w:r>
        <w:rPr>
          <w:rFonts w:ascii="Ebrima" w:hAnsi="Ebrima"/>
          <w:sz w:val="18"/>
          <w:szCs w:val="20"/>
        </w:rPr>
        <w:fldChar w:fldCharType="separate"/>
      </w:r>
      <w:r>
        <w:rPr>
          <w:rFonts w:ascii="Ebrima" w:hAnsi="Ebrima"/>
          <w:noProof/>
          <w:sz w:val="18"/>
          <w:szCs w:val="20"/>
        </w:rPr>
        <w:t> </w:t>
      </w:r>
      <w:r>
        <w:rPr>
          <w:rFonts w:ascii="Ebrima" w:hAnsi="Ebrima"/>
          <w:noProof/>
          <w:sz w:val="18"/>
          <w:szCs w:val="20"/>
        </w:rPr>
        <w:t> </w:t>
      </w:r>
      <w:r>
        <w:rPr>
          <w:rFonts w:ascii="Ebrima" w:hAnsi="Ebrima"/>
          <w:noProof/>
          <w:sz w:val="18"/>
          <w:szCs w:val="20"/>
        </w:rPr>
        <w:t> </w:t>
      </w:r>
      <w:r>
        <w:rPr>
          <w:rFonts w:ascii="Ebrima" w:hAnsi="Ebrima"/>
          <w:noProof/>
          <w:sz w:val="18"/>
          <w:szCs w:val="20"/>
        </w:rPr>
        <w:t> </w:t>
      </w:r>
      <w:r>
        <w:rPr>
          <w:rFonts w:ascii="Ebrima" w:hAnsi="Ebrima"/>
          <w:noProof/>
          <w:sz w:val="18"/>
          <w:szCs w:val="20"/>
        </w:rPr>
        <w:t> </w:t>
      </w:r>
      <w:r>
        <w:rPr>
          <w:rFonts w:ascii="Ebrima" w:hAnsi="Ebrima"/>
          <w:sz w:val="18"/>
          <w:szCs w:val="20"/>
        </w:rPr>
        <w:fldChar w:fldCharType="end"/>
      </w:r>
      <w:bookmarkEnd w:id="23"/>
    </w:p>
    <w:p w14:paraId="53CCA7AA" w14:textId="2A31DF3D" w:rsidR="002B0842" w:rsidRDefault="002B0842" w:rsidP="009C4C26">
      <w:pPr>
        <w:pStyle w:val="PargrafodaLista"/>
        <w:numPr>
          <w:ilvl w:val="0"/>
          <w:numId w:val="2"/>
        </w:numPr>
        <w:spacing w:line="276" w:lineRule="auto"/>
        <w:rPr>
          <w:rFonts w:ascii="Ebrima" w:hAnsi="Ebrima"/>
          <w:sz w:val="18"/>
          <w:szCs w:val="20"/>
        </w:rPr>
      </w:pPr>
      <w:r>
        <w:rPr>
          <w:rFonts w:ascii="Ebrima" w:hAnsi="Ebrima"/>
          <w:sz w:val="18"/>
          <w:szCs w:val="20"/>
        </w:rPr>
        <w:t>Os dados para emissão do Certificado</w:t>
      </w:r>
      <w:r w:rsidR="009C4C26">
        <w:rPr>
          <w:rFonts w:ascii="Ebrima" w:hAnsi="Ebrima"/>
          <w:sz w:val="18"/>
          <w:szCs w:val="20"/>
        </w:rPr>
        <w:t xml:space="preserve"> são iguais ao da ficha? </w:t>
      </w:r>
      <w:r w:rsidR="009C4C26" w:rsidRPr="009C4C26">
        <w:rPr>
          <w:rFonts w:ascii="Ebrima" w:hAnsi="Ebrima"/>
          <w:sz w:val="14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9C4C26" w:rsidRPr="009C4C26">
        <w:rPr>
          <w:rFonts w:ascii="Ebrima" w:hAnsi="Ebrima"/>
          <w:sz w:val="14"/>
          <w:szCs w:val="20"/>
        </w:rPr>
        <w:instrText xml:space="preserve"> FORMCHECKBOX </w:instrText>
      </w:r>
      <w:r w:rsidR="0026532B">
        <w:rPr>
          <w:rFonts w:ascii="Ebrima" w:hAnsi="Ebrima"/>
          <w:sz w:val="14"/>
          <w:szCs w:val="20"/>
        </w:rPr>
      </w:r>
      <w:r w:rsidR="0026532B">
        <w:rPr>
          <w:rFonts w:ascii="Ebrima" w:hAnsi="Ebrima"/>
          <w:sz w:val="14"/>
          <w:szCs w:val="20"/>
        </w:rPr>
        <w:fldChar w:fldCharType="separate"/>
      </w:r>
      <w:r w:rsidR="009C4C26" w:rsidRPr="009C4C26">
        <w:rPr>
          <w:rFonts w:ascii="Ebrima" w:hAnsi="Ebrima"/>
          <w:sz w:val="14"/>
          <w:szCs w:val="20"/>
        </w:rPr>
        <w:fldChar w:fldCharType="end"/>
      </w:r>
      <w:r w:rsidR="009C4C26">
        <w:rPr>
          <w:rFonts w:ascii="Ebrima" w:hAnsi="Ebrima"/>
          <w:sz w:val="14"/>
          <w:szCs w:val="20"/>
        </w:rPr>
        <w:t xml:space="preserve"> </w:t>
      </w:r>
      <w:r w:rsidR="009C4C26">
        <w:rPr>
          <w:rFonts w:ascii="Ebrima" w:hAnsi="Ebrima"/>
          <w:sz w:val="18"/>
          <w:szCs w:val="20"/>
        </w:rPr>
        <w:t xml:space="preserve">SIM ou </w:t>
      </w:r>
      <w:r w:rsidR="009C4C26" w:rsidRPr="009C4C26">
        <w:rPr>
          <w:rFonts w:ascii="Ebrima" w:hAnsi="Ebrima"/>
          <w:sz w:val="14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9C4C26" w:rsidRPr="009C4C26">
        <w:rPr>
          <w:rFonts w:ascii="Ebrima" w:hAnsi="Ebrima"/>
          <w:sz w:val="14"/>
          <w:szCs w:val="20"/>
        </w:rPr>
        <w:instrText xml:space="preserve"> FORMCHECKBOX </w:instrText>
      </w:r>
      <w:r w:rsidR="0026532B">
        <w:rPr>
          <w:rFonts w:ascii="Ebrima" w:hAnsi="Ebrima"/>
          <w:sz w:val="14"/>
          <w:szCs w:val="20"/>
        </w:rPr>
      </w:r>
      <w:r w:rsidR="0026532B">
        <w:rPr>
          <w:rFonts w:ascii="Ebrima" w:hAnsi="Ebrima"/>
          <w:sz w:val="14"/>
          <w:szCs w:val="20"/>
        </w:rPr>
        <w:fldChar w:fldCharType="separate"/>
      </w:r>
      <w:r w:rsidR="009C4C26" w:rsidRPr="009C4C26">
        <w:rPr>
          <w:rFonts w:ascii="Ebrima" w:hAnsi="Ebrima"/>
          <w:sz w:val="14"/>
          <w:szCs w:val="20"/>
        </w:rPr>
        <w:fldChar w:fldCharType="end"/>
      </w:r>
      <w:r w:rsidR="009C4C26">
        <w:rPr>
          <w:rFonts w:ascii="Ebrima" w:hAnsi="Ebrima"/>
          <w:sz w:val="14"/>
          <w:szCs w:val="20"/>
        </w:rPr>
        <w:t xml:space="preserve"> </w:t>
      </w:r>
      <w:r w:rsidR="009C4C26">
        <w:rPr>
          <w:rFonts w:ascii="Ebrima" w:hAnsi="Ebrima"/>
          <w:sz w:val="18"/>
          <w:szCs w:val="20"/>
        </w:rPr>
        <w:t>Não – Favor informar o correto: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C4C26" w14:paraId="25A3F3F4" w14:textId="77777777" w:rsidTr="009C4C26">
        <w:tc>
          <w:tcPr>
            <w:tcW w:w="10194" w:type="dxa"/>
            <w:tcBorders>
              <w:bottom w:val="single" w:sz="4" w:space="0" w:color="auto"/>
            </w:tcBorders>
          </w:tcPr>
          <w:p w14:paraId="37DC9DF1" w14:textId="6F36DEEA" w:rsidR="009C4C26" w:rsidRDefault="009C4C26" w:rsidP="009C4C26">
            <w:pPr>
              <w:spacing w:line="276" w:lineRule="auto"/>
              <w:rPr>
                <w:rFonts w:ascii="Ebrima" w:hAnsi="Ebrima"/>
                <w:sz w:val="18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bookmarkEnd w:id="24"/>
          </w:p>
        </w:tc>
      </w:tr>
      <w:tr w:rsidR="009C4C26" w14:paraId="34D6058A" w14:textId="77777777" w:rsidTr="009C4C26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14:paraId="1DD2A378" w14:textId="1C6DEFEB" w:rsidR="009C4C26" w:rsidRDefault="009C4C26" w:rsidP="009C4C26">
            <w:pPr>
              <w:spacing w:line="276" w:lineRule="auto"/>
              <w:rPr>
                <w:rFonts w:ascii="Ebrima" w:hAnsi="Ebrima"/>
                <w:sz w:val="18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bookmarkEnd w:id="25"/>
          </w:p>
        </w:tc>
      </w:tr>
      <w:tr w:rsidR="009C4C26" w14:paraId="3211CEDC" w14:textId="77777777" w:rsidTr="009C4C26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14:paraId="68341B8D" w14:textId="5899135E" w:rsidR="009C4C26" w:rsidRDefault="009C4C26" w:rsidP="009C4C26">
            <w:pPr>
              <w:spacing w:line="276" w:lineRule="auto"/>
              <w:rPr>
                <w:rFonts w:ascii="Ebrima" w:hAnsi="Ebrima"/>
                <w:sz w:val="18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rFonts w:ascii="Ebrima" w:hAnsi="Ebrima"/>
                <w:sz w:val="18"/>
                <w:szCs w:val="20"/>
              </w:rPr>
              <w:instrText xml:space="preserve"> FORMTEXT </w:instrText>
            </w:r>
            <w:r>
              <w:rPr>
                <w:rFonts w:ascii="Ebrima" w:hAnsi="Ebrima"/>
                <w:sz w:val="18"/>
                <w:szCs w:val="20"/>
              </w:rPr>
            </w:r>
            <w:r>
              <w:rPr>
                <w:rFonts w:ascii="Ebrima" w:hAnsi="Ebrima"/>
                <w:sz w:val="18"/>
                <w:szCs w:val="20"/>
              </w:rPr>
              <w:fldChar w:fldCharType="separate"/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noProof/>
                <w:sz w:val="18"/>
                <w:szCs w:val="20"/>
              </w:rPr>
              <w:t> </w:t>
            </w:r>
            <w:r>
              <w:rPr>
                <w:rFonts w:ascii="Ebrima" w:hAnsi="Ebrima"/>
                <w:sz w:val="18"/>
                <w:szCs w:val="20"/>
              </w:rPr>
              <w:fldChar w:fldCharType="end"/>
            </w:r>
            <w:bookmarkEnd w:id="26"/>
          </w:p>
        </w:tc>
      </w:tr>
    </w:tbl>
    <w:p w14:paraId="564DF2B0" w14:textId="77777777" w:rsidR="009C4C26" w:rsidRPr="009C4C26" w:rsidRDefault="009C4C26" w:rsidP="009C4C26">
      <w:pPr>
        <w:spacing w:line="276" w:lineRule="auto"/>
        <w:rPr>
          <w:rFonts w:ascii="Ebrima" w:hAnsi="Ebrima"/>
          <w:sz w:val="18"/>
          <w:szCs w:val="20"/>
        </w:rPr>
      </w:pPr>
    </w:p>
    <w:p w14:paraId="46FFB410" w14:textId="0954494F" w:rsidR="00840445" w:rsidRPr="00EC2251" w:rsidRDefault="00840445" w:rsidP="00EC2251"/>
    <w:sectPr w:rsidR="00840445" w:rsidRPr="00EC2251" w:rsidSect="00FB7A02">
      <w:headerReference w:type="default" r:id="rId8"/>
      <w:pgSz w:w="11906" w:h="16838"/>
      <w:pgMar w:top="1418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ECA40" w14:textId="77777777" w:rsidR="008D1D91" w:rsidRDefault="008D1D91" w:rsidP="00236D41">
      <w:r>
        <w:separator/>
      </w:r>
    </w:p>
  </w:endnote>
  <w:endnote w:type="continuationSeparator" w:id="0">
    <w:p w14:paraId="7E326D9C" w14:textId="77777777" w:rsidR="008D1D91" w:rsidRDefault="008D1D91" w:rsidP="0023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D155" w14:textId="77777777" w:rsidR="008D1D91" w:rsidRDefault="008D1D91" w:rsidP="00236D41">
      <w:r>
        <w:separator/>
      </w:r>
    </w:p>
  </w:footnote>
  <w:footnote w:type="continuationSeparator" w:id="0">
    <w:p w14:paraId="694400CD" w14:textId="77777777" w:rsidR="008D1D91" w:rsidRDefault="008D1D91" w:rsidP="0023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83E3" w14:textId="3AD20FE9" w:rsidR="008D1D91" w:rsidRDefault="008D1D91">
    <w:pPr>
      <w:pStyle w:val="Cabealho"/>
    </w:pPr>
    <w:r w:rsidRPr="0050231F"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2874A82E" wp14:editId="0FB6AC5F">
          <wp:simplePos x="0" y="0"/>
          <wp:positionH relativeFrom="column">
            <wp:posOffset>-568960</wp:posOffset>
          </wp:positionH>
          <wp:positionV relativeFrom="paragraph">
            <wp:posOffset>-1132200</wp:posOffset>
          </wp:positionV>
          <wp:extent cx="7606800" cy="1075191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51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31F">
      <w:rPr>
        <w:rFonts w:ascii="Ebrima" w:hAnsi="Ebrima"/>
        <w:sz w:val="16"/>
        <w:szCs w:val="18"/>
      </w:rPr>
      <w:t>Formulário para envio de equipamentos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637"/>
    <w:multiLevelType w:val="hybridMultilevel"/>
    <w:tmpl w:val="F1E482F4"/>
    <w:lvl w:ilvl="0" w:tplc="BF188A16">
      <w:start w:val="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64CA7"/>
    <w:multiLevelType w:val="hybridMultilevel"/>
    <w:tmpl w:val="F098B9F0"/>
    <w:lvl w:ilvl="0" w:tplc="DD48ADE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8hrMHJoYenU849fxn/jNt7sSybwBt7qbmsiaTxl2hZ7p24QtA1qnTx69dk9ZSPcd+j8SaSqhaoKxxf0zZHHCg==" w:salt="3MHaCaTnJNl1eb3MdnlS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41"/>
    <w:rsid w:val="00033811"/>
    <w:rsid w:val="000A659A"/>
    <w:rsid w:val="000C7C2D"/>
    <w:rsid w:val="00102393"/>
    <w:rsid w:val="00225212"/>
    <w:rsid w:val="00236D41"/>
    <w:rsid w:val="00263865"/>
    <w:rsid w:val="0026532B"/>
    <w:rsid w:val="00274B03"/>
    <w:rsid w:val="002B0842"/>
    <w:rsid w:val="002C30C9"/>
    <w:rsid w:val="003C69DC"/>
    <w:rsid w:val="003D7C74"/>
    <w:rsid w:val="004468EE"/>
    <w:rsid w:val="004D1E4B"/>
    <w:rsid w:val="0050231F"/>
    <w:rsid w:val="00521D83"/>
    <w:rsid w:val="005A6E7E"/>
    <w:rsid w:val="005B4187"/>
    <w:rsid w:val="005F56C8"/>
    <w:rsid w:val="007941A4"/>
    <w:rsid w:val="007C77F5"/>
    <w:rsid w:val="007E2919"/>
    <w:rsid w:val="00824248"/>
    <w:rsid w:val="00840445"/>
    <w:rsid w:val="00896BDC"/>
    <w:rsid w:val="008D1D91"/>
    <w:rsid w:val="009C1038"/>
    <w:rsid w:val="009C4C26"/>
    <w:rsid w:val="009F3138"/>
    <w:rsid w:val="00AF224D"/>
    <w:rsid w:val="00BD7956"/>
    <w:rsid w:val="00BF6ADD"/>
    <w:rsid w:val="00E762C2"/>
    <w:rsid w:val="00EA4919"/>
    <w:rsid w:val="00EC2251"/>
    <w:rsid w:val="00F21334"/>
    <w:rsid w:val="00F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FEEBA"/>
  <w15:chartTrackingRefBased/>
  <w15:docId w15:val="{1E4409E7-1032-4D0B-BCFD-B6EF7016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6D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D41"/>
  </w:style>
  <w:style w:type="paragraph" w:styleId="Rodap">
    <w:name w:val="footer"/>
    <w:basedOn w:val="Normal"/>
    <w:link w:val="RodapChar"/>
    <w:uiPriority w:val="99"/>
    <w:unhideWhenUsed/>
    <w:rsid w:val="00236D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D41"/>
  </w:style>
  <w:style w:type="character" w:styleId="Hyperlink">
    <w:name w:val="Hyperlink"/>
    <w:basedOn w:val="Fontepargpadro"/>
    <w:uiPriority w:val="99"/>
    <w:unhideWhenUsed/>
    <w:rsid w:val="003C69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9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9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4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0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ED3E34B-BB66-4FD1-B6CA-721A734C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</dc:creator>
  <cp:keywords/>
  <dc:description/>
  <cp:lastModifiedBy>User</cp:lastModifiedBy>
  <cp:revision>6</cp:revision>
  <cp:lastPrinted>2023-10-17T12:42:00Z</cp:lastPrinted>
  <dcterms:created xsi:type="dcterms:W3CDTF">2023-10-17T12:42:00Z</dcterms:created>
  <dcterms:modified xsi:type="dcterms:W3CDTF">2023-10-17T15:24:00Z</dcterms:modified>
</cp:coreProperties>
</file>